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3BD" w:rsidRPr="00940B7C" w:rsidRDefault="00F9751C">
      <w:pPr>
        <w:spacing w:line="360" w:lineRule="auto"/>
        <w:rPr>
          <w:rFonts w:ascii="方正黑体_GBK" w:eastAsia="方正黑体_GBK" w:hAnsiTheme="minorEastAsia" w:hint="eastAsia"/>
          <w:sz w:val="32"/>
          <w:szCs w:val="32"/>
        </w:rPr>
      </w:pPr>
      <w:bookmarkStart w:id="0" w:name="_GoBack"/>
      <w:bookmarkEnd w:id="0"/>
      <w:r w:rsidRPr="00940B7C">
        <w:rPr>
          <w:rFonts w:ascii="方正黑体_GBK" w:eastAsia="方正黑体_GBK" w:hAnsiTheme="minorEastAsia" w:hint="eastAsia"/>
          <w:sz w:val="32"/>
          <w:szCs w:val="32"/>
        </w:rPr>
        <w:t>附件</w:t>
      </w:r>
    </w:p>
    <w:p w:rsidR="00EC43BD" w:rsidRDefault="00F9751C">
      <w:pPr>
        <w:jc w:val="center"/>
        <w:rPr>
          <w:rFonts w:ascii="黑体" w:eastAsia="黑体" w:hAnsi="黑体"/>
          <w:b/>
          <w:kern w:val="16"/>
          <w:sz w:val="32"/>
          <w:szCs w:val="32"/>
        </w:rPr>
      </w:pPr>
      <w:r>
        <w:rPr>
          <w:rFonts w:ascii="黑体" w:eastAsia="黑体" w:hAnsi="黑体" w:hint="eastAsia"/>
          <w:b/>
          <w:kern w:val="16"/>
          <w:sz w:val="32"/>
          <w:szCs w:val="32"/>
        </w:rPr>
        <w:t>江苏海事职业技术学院</w:t>
      </w:r>
    </w:p>
    <w:p w:rsidR="00EC43BD" w:rsidRDefault="00F9751C">
      <w:pPr>
        <w:jc w:val="center"/>
        <w:rPr>
          <w:rFonts w:ascii="宋体" w:hAnsi="宋体"/>
          <w:b/>
          <w:bCs/>
          <w:sz w:val="32"/>
          <w:szCs w:val="32"/>
        </w:rPr>
      </w:pPr>
      <w:r>
        <w:rPr>
          <w:rFonts w:ascii="宋体" w:hAnsi="宋体" w:hint="eastAsia"/>
          <w:b/>
          <w:kern w:val="16"/>
          <w:sz w:val="32"/>
          <w:szCs w:val="32"/>
        </w:rPr>
        <w:t>公共艺术课程免修申请表</w:t>
      </w:r>
    </w:p>
    <w:p w:rsidR="00EC43BD" w:rsidRDefault="00F9751C">
      <w:r>
        <w:rPr>
          <w:rFonts w:hint="eastAsia"/>
        </w:rPr>
        <w:t xml:space="preserv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880"/>
        <w:gridCol w:w="1800"/>
        <w:gridCol w:w="2385"/>
      </w:tblGrid>
      <w:tr w:rsidR="00EC43BD">
        <w:trPr>
          <w:cantSplit/>
          <w:trHeight w:val="525"/>
        </w:trPr>
        <w:tc>
          <w:tcPr>
            <w:tcW w:w="1548" w:type="dxa"/>
            <w:vAlign w:val="center"/>
          </w:tcPr>
          <w:p w:rsidR="00EC43BD" w:rsidRDefault="00F9751C">
            <w:pPr>
              <w:jc w:val="center"/>
            </w:pPr>
            <w:r>
              <w:rPr>
                <w:rFonts w:hint="eastAsia"/>
                <w:sz w:val="24"/>
              </w:rPr>
              <w:t>二级学院</w:t>
            </w:r>
          </w:p>
        </w:tc>
        <w:tc>
          <w:tcPr>
            <w:tcW w:w="2880" w:type="dxa"/>
            <w:vAlign w:val="center"/>
          </w:tcPr>
          <w:p w:rsidR="00EC43BD" w:rsidRDefault="00EC43BD">
            <w:pPr>
              <w:jc w:val="center"/>
            </w:pPr>
          </w:p>
        </w:tc>
        <w:tc>
          <w:tcPr>
            <w:tcW w:w="1800" w:type="dxa"/>
            <w:vAlign w:val="center"/>
          </w:tcPr>
          <w:p w:rsidR="00EC43BD" w:rsidRDefault="00F9751C">
            <w:pPr>
              <w:jc w:val="center"/>
            </w:pPr>
            <w:r>
              <w:rPr>
                <w:rFonts w:hint="eastAsia"/>
                <w:sz w:val="24"/>
              </w:rPr>
              <w:t>班级</w:t>
            </w:r>
          </w:p>
        </w:tc>
        <w:tc>
          <w:tcPr>
            <w:tcW w:w="2385" w:type="dxa"/>
            <w:vAlign w:val="center"/>
          </w:tcPr>
          <w:p w:rsidR="00EC43BD" w:rsidRDefault="00EC43BD">
            <w:pPr>
              <w:jc w:val="center"/>
            </w:pPr>
          </w:p>
        </w:tc>
      </w:tr>
      <w:tr w:rsidR="00EC43BD">
        <w:trPr>
          <w:cantSplit/>
          <w:trHeight w:val="603"/>
        </w:trPr>
        <w:tc>
          <w:tcPr>
            <w:tcW w:w="1548" w:type="dxa"/>
            <w:vAlign w:val="center"/>
          </w:tcPr>
          <w:p w:rsidR="00EC43BD" w:rsidRDefault="00F9751C" w:rsidP="003A79D1">
            <w:pPr>
              <w:spacing w:beforeLines="50" w:before="156"/>
              <w:jc w:val="center"/>
              <w:rPr>
                <w:sz w:val="24"/>
              </w:rPr>
            </w:pPr>
            <w:r>
              <w:rPr>
                <w:rFonts w:hint="eastAsia"/>
                <w:sz w:val="24"/>
              </w:rPr>
              <w:t>姓名</w:t>
            </w:r>
          </w:p>
        </w:tc>
        <w:tc>
          <w:tcPr>
            <w:tcW w:w="2880" w:type="dxa"/>
            <w:vAlign w:val="center"/>
          </w:tcPr>
          <w:p w:rsidR="00EC43BD" w:rsidRDefault="00EC43BD" w:rsidP="003A79D1">
            <w:pPr>
              <w:spacing w:beforeLines="50" w:before="156"/>
              <w:jc w:val="center"/>
              <w:rPr>
                <w:sz w:val="24"/>
              </w:rPr>
            </w:pPr>
          </w:p>
        </w:tc>
        <w:tc>
          <w:tcPr>
            <w:tcW w:w="1800" w:type="dxa"/>
            <w:vAlign w:val="center"/>
          </w:tcPr>
          <w:p w:rsidR="00EC43BD" w:rsidRDefault="00F9751C" w:rsidP="003A79D1">
            <w:pPr>
              <w:spacing w:beforeLines="50" w:before="156"/>
              <w:jc w:val="center"/>
              <w:rPr>
                <w:sz w:val="24"/>
              </w:rPr>
            </w:pPr>
            <w:r>
              <w:rPr>
                <w:rFonts w:hint="eastAsia"/>
                <w:sz w:val="24"/>
              </w:rPr>
              <w:t>学号</w:t>
            </w:r>
          </w:p>
        </w:tc>
        <w:tc>
          <w:tcPr>
            <w:tcW w:w="2385" w:type="dxa"/>
            <w:vAlign w:val="center"/>
          </w:tcPr>
          <w:p w:rsidR="00EC43BD" w:rsidRDefault="00EC43BD" w:rsidP="003A79D1">
            <w:pPr>
              <w:spacing w:beforeLines="50" w:before="156"/>
              <w:rPr>
                <w:sz w:val="24"/>
              </w:rPr>
            </w:pPr>
          </w:p>
        </w:tc>
      </w:tr>
      <w:tr w:rsidR="00EC43BD">
        <w:trPr>
          <w:cantSplit/>
          <w:trHeight w:val="979"/>
        </w:trPr>
        <w:tc>
          <w:tcPr>
            <w:tcW w:w="1548" w:type="dxa"/>
            <w:vMerge w:val="restart"/>
            <w:vAlign w:val="center"/>
          </w:tcPr>
          <w:p w:rsidR="00EC43BD" w:rsidRDefault="00F9751C">
            <w:pPr>
              <w:jc w:val="center"/>
              <w:rPr>
                <w:sz w:val="24"/>
              </w:rPr>
            </w:pPr>
            <w:r>
              <w:rPr>
                <w:rFonts w:hint="eastAsia"/>
                <w:sz w:val="24"/>
              </w:rPr>
              <w:t>申请</w:t>
            </w:r>
          </w:p>
          <w:p w:rsidR="00EC43BD" w:rsidRDefault="00F9751C">
            <w:pPr>
              <w:jc w:val="center"/>
              <w:rPr>
                <w:sz w:val="24"/>
              </w:rPr>
            </w:pPr>
            <w:r>
              <w:rPr>
                <w:rFonts w:hint="eastAsia"/>
                <w:sz w:val="24"/>
              </w:rPr>
              <w:t>免修</w:t>
            </w:r>
          </w:p>
          <w:p w:rsidR="00EC43BD" w:rsidRDefault="00F9751C">
            <w:pPr>
              <w:jc w:val="center"/>
              <w:rPr>
                <w:sz w:val="24"/>
              </w:rPr>
            </w:pPr>
            <w:r>
              <w:rPr>
                <w:rFonts w:hint="eastAsia"/>
                <w:sz w:val="24"/>
              </w:rPr>
              <w:t>原因</w:t>
            </w:r>
          </w:p>
        </w:tc>
        <w:tc>
          <w:tcPr>
            <w:tcW w:w="7065" w:type="dxa"/>
            <w:gridSpan w:val="3"/>
            <w:vAlign w:val="center"/>
          </w:tcPr>
          <w:p w:rsidR="00EC43BD" w:rsidRDefault="00F9751C">
            <w:pPr>
              <w:rPr>
                <w:sz w:val="24"/>
              </w:rPr>
            </w:pPr>
            <w:r>
              <w:rPr>
                <w:rFonts w:hint="eastAsia"/>
                <w:sz w:val="24"/>
              </w:rPr>
              <w:t>免修类别：</w:t>
            </w:r>
          </w:p>
          <w:p w:rsidR="00EC43BD" w:rsidRDefault="00F9751C">
            <w:pPr>
              <w:rPr>
                <w:sz w:val="24"/>
              </w:rPr>
            </w:pPr>
            <w:r>
              <w:rPr>
                <w:rFonts w:hint="eastAsia"/>
                <w:sz w:val="24"/>
              </w:rPr>
              <w:t>专业技能证书</w:t>
            </w:r>
            <w:r>
              <w:rPr>
                <w:rFonts w:ascii="宋体" w:hAnsi="宋体" w:hint="eastAsia"/>
                <w:sz w:val="24"/>
              </w:rPr>
              <w:t>□</w:t>
            </w:r>
            <w:r>
              <w:rPr>
                <w:rFonts w:hint="eastAsia"/>
                <w:sz w:val="24"/>
              </w:rPr>
              <w:t xml:space="preserve"> </w:t>
            </w:r>
            <w:r>
              <w:rPr>
                <w:sz w:val="24"/>
              </w:rPr>
              <w:t xml:space="preserve"> </w:t>
            </w:r>
            <w:r>
              <w:rPr>
                <w:rFonts w:hint="eastAsia"/>
                <w:sz w:val="24"/>
              </w:rPr>
              <w:t xml:space="preserve"> </w:t>
            </w:r>
            <w:r>
              <w:rPr>
                <w:rFonts w:hint="eastAsia"/>
                <w:sz w:val="24"/>
              </w:rPr>
              <w:t>比赛获奖</w:t>
            </w:r>
            <w:r>
              <w:rPr>
                <w:rFonts w:ascii="宋体" w:hAnsi="宋体" w:hint="eastAsia"/>
                <w:sz w:val="24"/>
              </w:rPr>
              <w:t>□</w:t>
            </w:r>
            <w:r>
              <w:rPr>
                <w:rFonts w:ascii="宋体" w:hAnsi="宋体" w:hint="eastAsia"/>
                <w:sz w:val="24"/>
              </w:rPr>
              <w:t xml:space="preserve"> </w:t>
            </w:r>
            <w:r>
              <w:rPr>
                <w:rFonts w:ascii="宋体" w:hAnsi="宋体"/>
                <w:sz w:val="24"/>
              </w:rPr>
              <w:t xml:space="preserve"> </w:t>
            </w:r>
            <w:r>
              <w:rPr>
                <w:rFonts w:hint="eastAsia"/>
                <w:sz w:val="24"/>
              </w:rPr>
              <w:t xml:space="preserve"> </w:t>
            </w:r>
            <w:r>
              <w:rPr>
                <w:rFonts w:hint="eastAsia"/>
                <w:sz w:val="24"/>
              </w:rPr>
              <w:t>校级艺术团组织</w:t>
            </w:r>
            <w:r>
              <w:rPr>
                <w:rFonts w:ascii="宋体" w:hAnsi="宋体" w:hint="eastAsia"/>
                <w:sz w:val="24"/>
              </w:rPr>
              <w:t>□</w:t>
            </w:r>
          </w:p>
        </w:tc>
      </w:tr>
      <w:tr w:rsidR="00EC43BD">
        <w:trPr>
          <w:cantSplit/>
          <w:trHeight w:val="1403"/>
        </w:trPr>
        <w:tc>
          <w:tcPr>
            <w:tcW w:w="1548" w:type="dxa"/>
            <w:vMerge/>
            <w:vAlign w:val="center"/>
          </w:tcPr>
          <w:p w:rsidR="00EC43BD" w:rsidRDefault="00EC43BD">
            <w:pPr>
              <w:jc w:val="center"/>
              <w:rPr>
                <w:sz w:val="24"/>
              </w:rPr>
            </w:pPr>
          </w:p>
        </w:tc>
        <w:tc>
          <w:tcPr>
            <w:tcW w:w="7065" w:type="dxa"/>
            <w:gridSpan w:val="3"/>
          </w:tcPr>
          <w:p w:rsidR="00EC43BD" w:rsidRDefault="00F9751C">
            <w:pPr>
              <w:rPr>
                <w:sz w:val="24"/>
              </w:rPr>
            </w:pPr>
            <w:r>
              <w:rPr>
                <w:rFonts w:hint="eastAsia"/>
                <w:sz w:val="24"/>
              </w:rPr>
              <w:t>申请理由：</w:t>
            </w:r>
          </w:p>
        </w:tc>
      </w:tr>
      <w:tr w:rsidR="00EC43BD">
        <w:trPr>
          <w:cantSplit/>
          <w:trHeight w:val="1419"/>
        </w:trPr>
        <w:tc>
          <w:tcPr>
            <w:tcW w:w="1548" w:type="dxa"/>
            <w:vAlign w:val="center"/>
          </w:tcPr>
          <w:p w:rsidR="00EC43BD" w:rsidRDefault="00F9751C">
            <w:pPr>
              <w:jc w:val="center"/>
              <w:rPr>
                <w:sz w:val="24"/>
              </w:rPr>
            </w:pPr>
            <w:r>
              <w:rPr>
                <w:rFonts w:hint="eastAsia"/>
                <w:sz w:val="24"/>
              </w:rPr>
              <w:t>学生所在</w:t>
            </w:r>
          </w:p>
          <w:p w:rsidR="00EC43BD" w:rsidRDefault="00F9751C">
            <w:pPr>
              <w:jc w:val="center"/>
              <w:rPr>
                <w:sz w:val="24"/>
              </w:rPr>
            </w:pPr>
            <w:r>
              <w:rPr>
                <w:rFonts w:hint="eastAsia"/>
                <w:sz w:val="24"/>
              </w:rPr>
              <w:t>二级学院</w:t>
            </w:r>
          </w:p>
          <w:p w:rsidR="00EC43BD" w:rsidRDefault="00F9751C">
            <w:pPr>
              <w:jc w:val="center"/>
              <w:rPr>
                <w:sz w:val="24"/>
              </w:rPr>
            </w:pPr>
            <w:r>
              <w:rPr>
                <w:rFonts w:hint="eastAsia"/>
                <w:sz w:val="24"/>
              </w:rPr>
              <w:t>意见</w:t>
            </w:r>
          </w:p>
        </w:tc>
        <w:tc>
          <w:tcPr>
            <w:tcW w:w="7065" w:type="dxa"/>
            <w:gridSpan w:val="3"/>
          </w:tcPr>
          <w:p w:rsidR="00EC43BD" w:rsidRDefault="00F9751C">
            <w:r>
              <w:rPr>
                <w:rFonts w:hint="eastAsia"/>
              </w:rPr>
              <w:t xml:space="preserve">                                 </w:t>
            </w:r>
          </w:p>
          <w:p w:rsidR="00EC43BD" w:rsidRDefault="00EC43BD"/>
          <w:p w:rsidR="00EC43BD" w:rsidRDefault="00F9751C">
            <w:pPr>
              <w:rPr>
                <w:sz w:val="24"/>
              </w:rPr>
            </w:pPr>
            <w:r>
              <w:rPr>
                <w:rFonts w:hint="eastAsia"/>
              </w:rPr>
              <w:t xml:space="preserve">     </w:t>
            </w:r>
            <w:r>
              <w:rPr>
                <w:rFonts w:hint="eastAsia"/>
                <w:sz w:val="24"/>
              </w:rPr>
              <w:t xml:space="preserve"> </w:t>
            </w:r>
          </w:p>
          <w:p w:rsidR="00EC43BD" w:rsidRDefault="00F9751C">
            <w:pPr>
              <w:ind w:firstLineChars="1700" w:firstLine="4080"/>
              <w:rPr>
                <w:sz w:val="24"/>
              </w:rPr>
            </w:pPr>
            <w:r>
              <w:rPr>
                <w:rFonts w:hint="eastAsia"/>
                <w:sz w:val="24"/>
              </w:rPr>
              <w:t xml:space="preserve">  </w:t>
            </w:r>
            <w:r>
              <w:rPr>
                <w:rFonts w:hint="eastAsia"/>
                <w:sz w:val="24"/>
              </w:rPr>
              <w:t>负责人：</w:t>
            </w:r>
          </w:p>
          <w:p w:rsidR="00EC43BD" w:rsidRDefault="00F9751C">
            <w:pPr>
              <w:rPr>
                <w:sz w:val="24"/>
              </w:rPr>
            </w:pPr>
            <w:r>
              <w:rPr>
                <w:rFonts w:hint="eastAsia"/>
                <w:sz w:val="24"/>
              </w:rPr>
              <w:t xml:space="preserve">                                    (</w:t>
            </w:r>
            <w:r>
              <w:rPr>
                <w:rFonts w:hint="eastAsia"/>
                <w:sz w:val="24"/>
              </w:rPr>
              <w:t>盖章</w:t>
            </w:r>
            <w:r>
              <w:rPr>
                <w:rFonts w:hint="eastAsia"/>
                <w:sz w:val="24"/>
              </w:rPr>
              <w:t xml:space="preserve">)        </w:t>
            </w:r>
          </w:p>
          <w:p w:rsidR="00EC43BD" w:rsidRDefault="00F9751C">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EC43BD">
        <w:trPr>
          <w:cantSplit/>
          <w:trHeight w:val="1932"/>
        </w:trPr>
        <w:tc>
          <w:tcPr>
            <w:tcW w:w="1548" w:type="dxa"/>
            <w:vAlign w:val="center"/>
          </w:tcPr>
          <w:p w:rsidR="00EC43BD" w:rsidRDefault="00F9751C">
            <w:pPr>
              <w:jc w:val="center"/>
              <w:rPr>
                <w:sz w:val="24"/>
              </w:rPr>
            </w:pPr>
            <w:r>
              <w:rPr>
                <w:rFonts w:hint="eastAsia"/>
                <w:sz w:val="24"/>
              </w:rPr>
              <w:t>人文艺术学院（公共艺术教育中心）</w:t>
            </w:r>
          </w:p>
          <w:p w:rsidR="00EC43BD" w:rsidRDefault="00F9751C">
            <w:pPr>
              <w:jc w:val="center"/>
              <w:rPr>
                <w:sz w:val="24"/>
              </w:rPr>
            </w:pPr>
            <w:r>
              <w:rPr>
                <w:rFonts w:hint="eastAsia"/>
                <w:sz w:val="24"/>
              </w:rPr>
              <w:t>意见</w:t>
            </w:r>
          </w:p>
        </w:tc>
        <w:tc>
          <w:tcPr>
            <w:tcW w:w="7065" w:type="dxa"/>
            <w:gridSpan w:val="3"/>
          </w:tcPr>
          <w:p w:rsidR="00EC43BD" w:rsidRDefault="00EC43BD">
            <w:pPr>
              <w:rPr>
                <w:sz w:val="24"/>
              </w:rPr>
            </w:pPr>
          </w:p>
          <w:p w:rsidR="00EC43BD" w:rsidRDefault="00EC43BD">
            <w:pPr>
              <w:ind w:firstLineChars="1700" w:firstLine="4080"/>
              <w:rPr>
                <w:sz w:val="24"/>
              </w:rPr>
            </w:pPr>
          </w:p>
          <w:p w:rsidR="00EC43BD" w:rsidRDefault="00EC43BD">
            <w:pPr>
              <w:ind w:firstLineChars="1700" w:firstLine="4080"/>
              <w:rPr>
                <w:sz w:val="24"/>
              </w:rPr>
            </w:pPr>
          </w:p>
          <w:p w:rsidR="00EC43BD" w:rsidRDefault="00F9751C">
            <w:pPr>
              <w:ind w:firstLineChars="1800" w:firstLine="4320"/>
              <w:rPr>
                <w:sz w:val="24"/>
              </w:rPr>
            </w:pPr>
            <w:r>
              <w:rPr>
                <w:rFonts w:hint="eastAsia"/>
                <w:sz w:val="24"/>
              </w:rPr>
              <w:t>负责人：</w:t>
            </w:r>
          </w:p>
          <w:p w:rsidR="00EC43BD" w:rsidRDefault="00F9751C">
            <w:pPr>
              <w:rPr>
                <w:sz w:val="24"/>
              </w:rPr>
            </w:pPr>
            <w:r>
              <w:rPr>
                <w:rFonts w:hint="eastAsia"/>
                <w:sz w:val="24"/>
              </w:rPr>
              <w:t xml:space="preserve">                                    (</w:t>
            </w:r>
            <w:r>
              <w:rPr>
                <w:rFonts w:hint="eastAsia"/>
                <w:sz w:val="24"/>
              </w:rPr>
              <w:t>盖章</w:t>
            </w:r>
            <w:r>
              <w:rPr>
                <w:rFonts w:hint="eastAsia"/>
                <w:sz w:val="24"/>
              </w:rPr>
              <w:t xml:space="preserve">)        </w:t>
            </w:r>
          </w:p>
          <w:p w:rsidR="00EC43BD" w:rsidRDefault="00F9751C">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EC43BD">
        <w:trPr>
          <w:cantSplit/>
          <w:trHeight w:val="2044"/>
        </w:trPr>
        <w:tc>
          <w:tcPr>
            <w:tcW w:w="1548" w:type="dxa"/>
            <w:vAlign w:val="center"/>
          </w:tcPr>
          <w:p w:rsidR="00EC43BD" w:rsidRDefault="00F9751C">
            <w:pPr>
              <w:jc w:val="center"/>
              <w:rPr>
                <w:sz w:val="24"/>
              </w:rPr>
            </w:pPr>
            <w:r>
              <w:rPr>
                <w:rFonts w:hint="eastAsia"/>
                <w:sz w:val="24"/>
              </w:rPr>
              <w:t>教务处</w:t>
            </w:r>
          </w:p>
          <w:p w:rsidR="00EC43BD" w:rsidRDefault="00F9751C">
            <w:pPr>
              <w:jc w:val="center"/>
              <w:rPr>
                <w:sz w:val="24"/>
              </w:rPr>
            </w:pPr>
            <w:r>
              <w:rPr>
                <w:rFonts w:hint="eastAsia"/>
                <w:sz w:val="24"/>
              </w:rPr>
              <w:t>审批</w:t>
            </w:r>
          </w:p>
          <w:p w:rsidR="00EC43BD" w:rsidRDefault="00F9751C">
            <w:pPr>
              <w:jc w:val="center"/>
              <w:rPr>
                <w:sz w:val="24"/>
              </w:rPr>
            </w:pPr>
            <w:r>
              <w:rPr>
                <w:rFonts w:hint="eastAsia"/>
                <w:sz w:val="24"/>
              </w:rPr>
              <w:t>意见</w:t>
            </w:r>
          </w:p>
        </w:tc>
        <w:tc>
          <w:tcPr>
            <w:tcW w:w="7065" w:type="dxa"/>
            <w:gridSpan w:val="3"/>
          </w:tcPr>
          <w:p w:rsidR="00EC43BD" w:rsidRDefault="00EC43BD">
            <w:pPr>
              <w:rPr>
                <w:sz w:val="24"/>
              </w:rPr>
            </w:pPr>
          </w:p>
          <w:p w:rsidR="00EC43BD" w:rsidRDefault="00EC43BD">
            <w:pPr>
              <w:rPr>
                <w:sz w:val="24"/>
              </w:rPr>
            </w:pPr>
          </w:p>
          <w:p w:rsidR="00EC43BD" w:rsidRDefault="00EC43BD">
            <w:pPr>
              <w:rPr>
                <w:sz w:val="24"/>
              </w:rPr>
            </w:pPr>
          </w:p>
          <w:p w:rsidR="00EC43BD" w:rsidRDefault="00F9751C">
            <w:pPr>
              <w:ind w:firstLineChars="1800" w:firstLine="4320"/>
              <w:rPr>
                <w:sz w:val="24"/>
              </w:rPr>
            </w:pPr>
            <w:r>
              <w:rPr>
                <w:rFonts w:hint="eastAsia"/>
                <w:sz w:val="24"/>
              </w:rPr>
              <w:t>负责人：</w:t>
            </w:r>
          </w:p>
          <w:p w:rsidR="00EC43BD" w:rsidRDefault="00F9751C">
            <w:pPr>
              <w:rPr>
                <w:sz w:val="24"/>
              </w:rPr>
            </w:pPr>
            <w:r>
              <w:rPr>
                <w:rFonts w:hint="eastAsia"/>
                <w:sz w:val="24"/>
              </w:rPr>
              <w:t xml:space="preserve">                                    (</w:t>
            </w:r>
            <w:r>
              <w:rPr>
                <w:rFonts w:hint="eastAsia"/>
                <w:sz w:val="24"/>
              </w:rPr>
              <w:t>盖章</w:t>
            </w:r>
            <w:r>
              <w:rPr>
                <w:rFonts w:hint="eastAsia"/>
                <w:sz w:val="24"/>
              </w:rPr>
              <w:t xml:space="preserve">)        </w:t>
            </w:r>
          </w:p>
          <w:p w:rsidR="00EC43BD" w:rsidRDefault="00F9751C">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EC43BD" w:rsidRDefault="00F9751C">
      <w:pPr>
        <w:ind w:firstLineChars="100" w:firstLine="210"/>
      </w:pPr>
      <w:r>
        <w:rPr>
          <w:rFonts w:hint="eastAsia"/>
        </w:rPr>
        <w:t>注：</w:t>
      </w:r>
      <w:r>
        <w:rPr>
          <w:rFonts w:hint="eastAsia"/>
        </w:rPr>
        <w:t>1</w:t>
      </w:r>
      <w:r>
        <w:rPr>
          <w:rFonts w:hint="eastAsia"/>
        </w:rPr>
        <w:t>、此表一式三份，学生所在二级学院、公共艺术教育中心、教务处各备案一份。</w:t>
      </w:r>
    </w:p>
    <w:p w:rsidR="00EC43BD" w:rsidRDefault="00F9751C" w:rsidP="00E273E4">
      <w:pPr>
        <w:ind w:firstLineChars="321" w:firstLine="674"/>
      </w:pPr>
      <w:r>
        <w:rPr>
          <w:rFonts w:hint="eastAsia"/>
        </w:rPr>
        <w:t>2</w:t>
      </w:r>
      <w:r>
        <w:rPr>
          <w:rFonts w:hint="eastAsia"/>
        </w:rPr>
        <w:t>、学生所在二级学院审核时出具审核后的证书复印件及校级艺术团组织证明（盖章）。</w:t>
      </w:r>
    </w:p>
    <w:p w:rsidR="00EC43BD" w:rsidRDefault="00F9751C">
      <w:pPr>
        <w:ind w:firstLineChars="171" w:firstLine="359"/>
      </w:pPr>
      <w:r>
        <w:rPr>
          <w:rFonts w:hint="eastAsia"/>
        </w:rPr>
        <w:t xml:space="preserve">  </w:t>
      </w:r>
      <w:r w:rsidR="00E273E4">
        <w:rPr>
          <w:rFonts w:hint="eastAsia"/>
        </w:rPr>
        <w:t xml:space="preserve"> </w:t>
      </w:r>
      <w:r>
        <w:rPr>
          <w:rFonts w:hint="eastAsia"/>
        </w:rPr>
        <w:t>3</w:t>
      </w:r>
      <w:r>
        <w:rPr>
          <w:rFonts w:hint="eastAsia"/>
        </w:rPr>
        <w:t>、学生在填写申请表时要附免修申请书，详细写明免修理由。</w:t>
      </w:r>
    </w:p>
    <w:p w:rsidR="00EC43BD" w:rsidRDefault="00F9751C">
      <w:pPr>
        <w:ind w:leftChars="172" w:left="1079" w:hangingChars="342" w:hanging="718"/>
      </w:pPr>
      <w:r>
        <w:rPr>
          <w:rFonts w:hint="eastAsia"/>
        </w:rPr>
        <w:t xml:space="preserve">      </w:t>
      </w:r>
    </w:p>
    <w:p w:rsidR="00EC43BD" w:rsidRDefault="00EC43BD">
      <w:pPr>
        <w:spacing w:line="360" w:lineRule="auto"/>
        <w:rPr>
          <w:rFonts w:asciiTheme="minorEastAsia" w:hAnsiTheme="minorEastAsia"/>
          <w:sz w:val="24"/>
          <w:szCs w:val="24"/>
        </w:rPr>
      </w:pPr>
    </w:p>
    <w:sectPr w:rsidR="00EC43BD">
      <w:headerReference w:type="even" r:id="rId9"/>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51C" w:rsidRDefault="00F9751C">
      <w:r>
        <w:separator/>
      </w:r>
    </w:p>
  </w:endnote>
  <w:endnote w:type="continuationSeparator" w:id="0">
    <w:p w:rsidR="00F9751C" w:rsidRDefault="00F9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51C" w:rsidRDefault="00F9751C">
      <w:r>
        <w:separator/>
      </w:r>
    </w:p>
  </w:footnote>
  <w:footnote w:type="continuationSeparator" w:id="0">
    <w:p w:rsidR="00F9751C" w:rsidRDefault="00F97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3BD" w:rsidRDefault="00EC43BD">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3BD" w:rsidRDefault="00EC43BD">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D9E"/>
    <w:rsid w:val="00014AF9"/>
    <w:rsid w:val="00014CC2"/>
    <w:rsid w:val="00030C10"/>
    <w:rsid w:val="00067BD2"/>
    <w:rsid w:val="0007633C"/>
    <w:rsid w:val="000B208B"/>
    <w:rsid w:val="00123152"/>
    <w:rsid w:val="00135F46"/>
    <w:rsid w:val="001764FB"/>
    <w:rsid w:val="0019432A"/>
    <w:rsid w:val="001B4FAF"/>
    <w:rsid w:val="001E195C"/>
    <w:rsid w:val="001E6B3A"/>
    <w:rsid w:val="001E7F09"/>
    <w:rsid w:val="001F1C8E"/>
    <w:rsid w:val="002302D9"/>
    <w:rsid w:val="00231F27"/>
    <w:rsid w:val="00240459"/>
    <w:rsid w:val="002471EC"/>
    <w:rsid w:val="002724AE"/>
    <w:rsid w:val="002756B2"/>
    <w:rsid w:val="00285D66"/>
    <w:rsid w:val="0028755E"/>
    <w:rsid w:val="002A4E5E"/>
    <w:rsid w:val="002E090B"/>
    <w:rsid w:val="002F08DF"/>
    <w:rsid w:val="002F1BA4"/>
    <w:rsid w:val="002F4C5B"/>
    <w:rsid w:val="002F7125"/>
    <w:rsid w:val="00301F9A"/>
    <w:rsid w:val="00313C3C"/>
    <w:rsid w:val="003174FC"/>
    <w:rsid w:val="0032281F"/>
    <w:rsid w:val="00333F52"/>
    <w:rsid w:val="0034311B"/>
    <w:rsid w:val="00344305"/>
    <w:rsid w:val="00345C8C"/>
    <w:rsid w:val="003A79D1"/>
    <w:rsid w:val="003B29B7"/>
    <w:rsid w:val="003E7150"/>
    <w:rsid w:val="003F54F6"/>
    <w:rsid w:val="0045672F"/>
    <w:rsid w:val="004714FC"/>
    <w:rsid w:val="00487A79"/>
    <w:rsid w:val="004C74F5"/>
    <w:rsid w:val="00513765"/>
    <w:rsid w:val="0051444A"/>
    <w:rsid w:val="00546122"/>
    <w:rsid w:val="005810AD"/>
    <w:rsid w:val="005964B6"/>
    <w:rsid w:val="005B1F15"/>
    <w:rsid w:val="005C0975"/>
    <w:rsid w:val="005F089B"/>
    <w:rsid w:val="005F1677"/>
    <w:rsid w:val="005F43DE"/>
    <w:rsid w:val="00603D9D"/>
    <w:rsid w:val="0065685B"/>
    <w:rsid w:val="00676DEF"/>
    <w:rsid w:val="00677652"/>
    <w:rsid w:val="0068669E"/>
    <w:rsid w:val="0069039F"/>
    <w:rsid w:val="006A1EC3"/>
    <w:rsid w:val="006C0BB4"/>
    <w:rsid w:val="006F0CAD"/>
    <w:rsid w:val="0070402B"/>
    <w:rsid w:val="007049B0"/>
    <w:rsid w:val="007150B2"/>
    <w:rsid w:val="00740F8A"/>
    <w:rsid w:val="0075279A"/>
    <w:rsid w:val="00795091"/>
    <w:rsid w:val="007A0905"/>
    <w:rsid w:val="00843F29"/>
    <w:rsid w:val="00853DBB"/>
    <w:rsid w:val="008774F1"/>
    <w:rsid w:val="0088544B"/>
    <w:rsid w:val="008C65C5"/>
    <w:rsid w:val="008C6D2B"/>
    <w:rsid w:val="008F26A4"/>
    <w:rsid w:val="009123F1"/>
    <w:rsid w:val="0091392C"/>
    <w:rsid w:val="009332E8"/>
    <w:rsid w:val="00940B7C"/>
    <w:rsid w:val="0097623B"/>
    <w:rsid w:val="009A1CED"/>
    <w:rsid w:val="009D4BF1"/>
    <w:rsid w:val="009F425B"/>
    <w:rsid w:val="009F6D00"/>
    <w:rsid w:val="00A00D7C"/>
    <w:rsid w:val="00A842D5"/>
    <w:rsid w:val="00AA22F2"/>
    <w:rsid w:val="00AC301C"/>
    <w:rsid w:val="00AE3EA5"/>
    <w:rsid w:val="00AF4531"/>
    <w:rsid w:val="00B56915"/>
    <w:rsid w:val="00B637BD"/>
    <w:rsid w:val="00B8073F"/>
    <w:rsid w:val="00BA0D85"/>
    <w:rsid w:val="00BA1E77"/>
    <w:rsid w:val="00BA5507"/>
    <w:rsid w:val="00BB3686"/>
    <w:rsid w:val="00BB7BD4"/>
    <w:rsid w:val="00C16805"/>
    <w:rsid w:val="00C537BD"/>
    <w:rsid w:val="00C626A5"/>
    <w:rsid w:val="00CB242E"/>
    <w:rsid w:val="00D318CB"/>
    <w:rsid w:val="00D4547E"/>
    <w:rsid w:val="00D47281"/>
    <w:rsid w:val="00D57125"/>
    <w:rsid w:val="00D62A58"/>
    <w:rsid w:val="00D70E1E"/>
    <w:rsid w:val="00DA3183"/>
    <w:rsid w:val="00DA5A93"/>
    <w:rsid w:val="00DB062F"/>
    <w:rsid w:val="00DD3EB1"/>
    <w:rsid w:val="00E01D45"/>
    <w:rsid w:val="00E14D9E"/>
    <w:rsid w:val="00E21AF8"/>
    <w:rsid w:val="00E273E4"/>
    <w:rsid w:val="00E60B30"/>
    <w:rsid w:val="00E706E0"/>
    <w:rsid w:val="00EC43BD"/>
    <w:rsid w:val="00EC5404"/>
    <w:rsid w:val="00F03CD5"/>
    <w:rsid w:val="00F054F4"/>
    <w:rsid w:val="00F1774C"/>
    <w:rsid w:val="00F338F9"/>
    <w:rsid w:val="00F451E9"/>
    <w:rsid w:val="00F607DD"/>
    <w:rsid w:val="00F60B10"/>
    <w:rsid w:val="00F830F5"/>
    <w:rsid w:val="00F94705"/>
    <w:rsid w:val="00F9751C"/>
    <w:rsid w:val="00FD3E6A"/>
    <w:rsid w:val="00FE06BF"/>
    <w:rsid w:val="00FF7913"/>
    <w:rsid w:val="55DD0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Pr>
      <w:color w:val="0000FF"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paragraph" w:customStyle="1" w:styleId="infobiaoti">
    <w:name w:val="info_biaoti"/>
    <w:basedOn w:val="a"/>
    <w:pPr>
      <w:widowControl/>
      <w:spacing w:before="100" w:beforeAutospacing="1" w:after="150" w:line="690" w:lineRule="atLeast"/>
      <w:jc w:val="center"/>
    </w:pPr>
    <w:rPr>
      <w:rFonts w:ascii="宋体" w:eastAsia="宋体" w:hAnsi="宋体" w:cs="宋体"/>
      <w:b/>
      <w:bCs/>
      <w:color w:val="000000"/>
      <w:kern w:val="0"/>
      <w:sz w:val="36"/>
      <w:szCs w:val="36"/>
    </w:rPr>
  </w:style>
  <w:style w:type="character" w:customStyle="1" w:styleId="fabuzhe">
    <w:name w:val="fabuzhe"/>
    <w:basedOn w:val="a0"/>
    <w:qFormat/>
  </w:style>
  <w:style w:type="character" w:customStyle="1" w:styleId="liulan">
    <w:name w:val="liulan"/>
    <w:basedOn w:val="a0"/>
    <w:qFormat/>
    <w:rPr>
      <w:color w:val="F02608"/>
    </w:rPr>
  </w:style>
  <w:style w:type="character" w:customStyle="1" w:styleId="articletitle3">
    <w:name w:val="article_title3"/>
    <w:basedOn w:val="a0"/>
    <w:qFormat/>
  </w:style>
  <w:style w:type="character" w:customStyle="1" w:styleId="wpvisitcount1">
    <w:name w:val="wp_visitcount1"/>
    <w:basedOn w:val="a0"/>
    <w:rPr>
      <w:vanish/>
    </w:rPr>
  </w:style>
  <w:style w:type="character" w:customStyle="1" w:styleId="Char0">
    <w:name w:val="批注框文本 Char"/>
    <w:basedOn w:val="a0"/>
    <w:link w:val="a4"/>
    <w:uiPriority w:val="99"/>
    <w:semiHidden/>
    <w:rPr>
      <w:sz w:val="18"/>
      <w:szCs w:val="18"/>
    </w:rPr>
  </w:style>
  <w:style w:type="character" w:customStyle="1" w:styleId="Char">
    <w:name w:val="日期 Char"/>
    <w:basedOn w:val="a0"/>
    <w:link w:val="a3"/>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Pr>
      <w:color w:val="0000FF"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paragraph" w:customStyle="1" w:styleId="infobiaoti">
    <w:name w:val="info_biaoti"/>
    <w:basedOn w:val="a"/>
    <w:pPr>
      <w:widowControl/>
      <w:spacing w:before="100" w:beforeAutospacing="1" w:after="150" w:line="690" w:lineRule="atLeast"/>
      <w:jc w:val="center"/>
    </w:pPr>
    <w:rPr>
      <w:rFonts w:ascii="宋体" w:eastAsia="宋体" w:hAnsi="宋体" w:cs="宋体"/>
      <w:b/>
      <w:bCs/>
      <w:color w:val="000000"/>
      <w:kern w:val="0"/>
      <w:sz w:val="36"/>
      <w:szCs w:val="36"/>
    </w:rPr>
  </w:style>
  <w:style w:type="character" w:customStyle="1" w:styleId="fabuzhe">
    <w:name w:val="fabuzhe"/>
    <w:basedOn w:val="a0"/>
    <w:qFormat/>
  </w:style>
  <w:style w:type="character" w:customStyle="1" w:styleId="liulan">
    <w:name w:val="liulan"/>
    <w:basedOn w:val="a0"/>
    <w:qFormat/>
    <w:rPr>
      <w:color w:val="F02608"/>
    </w:rPr>
  </w:style>
  <w:style w:type="character" w:customStyle="1" w:styleId="articletitle3">
    <w:name w:val="article_title3"/>
    <w:basedOn w:val="a0"/>
    <w:qFormat/>
  </w:style>
  <w:style w:type="character" w:customStyle="1" w:styleId="wpvisitcount1">
    <w:name w:val="wp_visitcount1"/>
    <w:basedOn w:val="a0"/>
    <w:rPr>
      <w:vanish/>
    </w:rPr>
  </w:style>
  <w:style w:type="character" w:customStyle="1" w:styleId="Char0">
    <w:name w:val="批注框文本 Char"/>
    <w:basedOn w:val="a0"/>
    <w:link w:val="a4"/>
    <w:uiPriority w:val="99"/>
    <w:semiHidden/>
    <w:rPr>
      <w:sz w:val="18"/>
      <w:szCs w:val="18"/>
    </w:rPr>
  </w:style>
  <w:style w:type="character" w:customStyle="1" w:styleId="Char">
    <w:name w:val="日期 Char"/>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33CB85-F58B-417B-8758-861AED39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545</Characters>
  <Application>Microsoft Office Word</Application>
  <DocSecurity>0</DocSecurity>
  <Lines>4</Lines>
  <Paragraphs>1</Paragraphs>
  <ScaleCrop>false</ScaleCrop>
  <Company>Microsoft</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MGG</dc:creator>
  <cp:lastModifiedBy>沈永超</cp:lastModifiedBy>
  <cp:revision>2</cp:revision>
  <dcterms:created xsi:type="dcterms:W3CDTF">2020-09-16T06:12:00Z</dcterms:created>
  <dcterms:modified xsi:type="dcterms:W3CDTF">2020-09-16T06:12:00Z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